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r/>
    </w:p>
    <w:p>
      <w:pPr>
        <w:rPr>
          <w:rFonts w:ascii="Courier New" w:hAnsi="Courier New" w:eastAsia="Courier New" w:cs="Courier New"/>
          <w:sz w:val="40"/>
          <w:szCs w:val="40"/>
        </w:rPr>
      </w:pPr>
      <w:r>
        <w:rPr>
          <w:rFonts w:ascii="Courier New" w:hAnsi="Courier New" w:eastAsia="Courier New" w:cs="Courier New"/>
          <w:sz w:val="40"/>
          <w:szCs w:val="40"/>
        </w:rPr>
        <w:t>RUMBLE ENSEMBLE strings</w:t>
      </w:r>
    </w:p>
    <w:p>
      <w:pPr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</w:r>
    </w:p>
    <w:tbl>
      <w:tblPr>
        <w:tblStyle w:val="TableGrid"/>
        <w:name w:val="Table1"/>
        <w:tabOrder w:val="0"/>
        <w:jc w:val="left"/>
        <w:tblInd w:w="0" w:type="dxa"/>
        <w:tblW w:w="9971" w:type="dxa"/>
        <w:tblLook w:val="04A0" w:firstRow="1" w:lastRow="0" w:firstColumn="1" w:lastColumn="0" w:noHBand="0" w:noVBand="1"/>
      </w:tblPr>
      <w:tblGrid>
        <w:gridCol w:w="2493"/>
        <w:gridCol w:w="1246"/>
        <w:gridCol w:w="1246"/>
        <w:gridCol w:w="2493"/>
        <w:gridCol w:w="2493"/>
      </w:tblGrid>
      <w:tr>
        <w:trPr>
          <w:tblHeader w:val="0"/>
          <w:cantSplit w:val="0"/>
          <w:trHeight w:val="0" w:hRule="auto"/>
        </w:trPr>
        <w:tc>
          <w:tcPr>
            <w:tcW w:w="2493" w:type="dxa"/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</w:tcBorders>
            <w:tmTcPr id="1786077035" protected="0"/>
          </w:tcPr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example</w:t>
            </w:r>
          </w:p>
        </w:tc>
        <w:tc>
          <w:tcPr>
            <w:tcW w:w="1246" w:type="dxa"/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</w:tcBorders>
            <w:tmTcPr id="1786077035" protected="0"/>
          </w:tcPr>
          <w:p>
            <w:pPr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Oliver</w:t>
            </w:r>
          </w:p>
          <w:p>
            <w:pPr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  <w:u w:color="auto" w:val="single"/>
              </w:rPr>
              <w:t>bass4</w:t>
            </w:r>
            <w:r>
              <w:rPr>
                <w:rFonts w:ascii="Courier New" w:hAnsi="Courier New" w:eastAsia="Courier New" w:cs="Courier New"/>
                <w:sz w:val="18"/>
                <w:szCs w:val="18"/>
              </w:rPr>
              <w:t xml:space="preserve">      </w:t>
            </w:r>
          </w:p>
        </w:tc>
        <w:tc>
          <w:tcPr>
            <w:tcW w:w="1246" w:type="dxa"/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</w:tcBorders>
            <w:tmTcPr id="1786077035" protected="0"/>
          </w:tcPr>
          <w:p>
            <w:pPr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</w:r>
          </w:p>
          <w:p>
            <w:pPr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bass6</w:t>
            </w:r>
          </w:p>
        </w:tc>
        <w:tc>
          <w:tcPr>
            <w:tcW w:w="2493" w:type="dxa"/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</w:tcBorders>
            <w:tmTcPr id="1786077035" protected="0"/>
          </w:tcPr>
          <w:p>
            <w:pPr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Richard</w:t>
            </w:r>
          </w:p>
          <w:p>
            <w:pPr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guitar6</w:t>
            </w:r>
          </w:p>
        </w:tc>
        <w:tc>
          <w:tcPr>
            <w:tcW w:w="2493" w:type="dxa"/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</w:tcBorders>
            <w:tmTcPr id="1786077035" protected="0"/>
          </w:tcPr>
          <w:p>
            <w:pPr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Paul</w:t>
            </w:r>
          </w:p>
          <w:p>
            <w:pPr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guitar6/Rgo Votog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493" w:type="dxa"/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</w:tcBorders>
            <w:tmTcPr id="1786077035" protected="0"/>
          </w:tcPr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</w:r>
          </w:p>
        </w:tc>
        <w:tc>
          <w:tcPr>
            <w:tcW w:w="1246" w:type="dxa"/>
            <w:vMerge w:val="restart"/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</w:tcBorders>
            <w:tmTcPr id="1786077035" protected="0"/>
          </w:tcPr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45-105</w:t>
            </w:r>
          </w:p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all wound</w:t>
            </w:r>
          </w:p>
          <w:p>
            <w:pPr>
              <w:rPr>
                <w:rFonts w:ascii="Courier New" w:hAnsi="Courier New" w:eastAsia="Courier New" w:cs="Courier New"/>
                <w:sz w:val="18"/>
                <w:szCs w:val="18"/>
                <w:u w:color="auto" w:val="single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  <w:u w:color="auto" w:val="single"/>
              </w:rPr>
              <w:t>inches</w:t>
            </w:r>
          </w:p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 xml:space="preserve"> </w:t>
            </w:r>
          </w:p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 xml:space="preserve">.045 </w:t>
            </w:r>
          </w:p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.065</w:t>
            </w:r>
          </w:p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.085</w:t>
            </w:r>
          </w:p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 xml:space="preserve">.105      </w:t>
            </w:r>
          </w:p>
        </w:tc>
        <w:tc>
          <w:tcPr>
            <w:tcW w:w="1246" w:type="dxa"/>
            <w:vMerge w:val="restart"/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</w:tcBorders>
            <w:tmTcPr id="1786077035" protected="0"/>
          </w:tcPr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32-135</w:t>
            </w:r>
          </w:p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all wound</w:t>
            </w:r>
          </w:p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 xml:space="preserve">   </w:t>
            </w:r>
            <w:r>
              <w:rPr>
                <w:rFonts w:ascii="Courier New" w:hAnsi="Courier New" w:eastAsia="Courier New" w:cs="Courier New"/>
                <w:sz w:val="18"/>
                <w:szCs w:val="18"/>
                <w:u w:color="auto" w:val="single"/>
              </w:rPr>
              <w:t>inches</w:t>
            </w:r>
            <w:r>
              <w:rPr>
                <w:rFonts w:ascii="Courier New" w:hAnsi="Courier New" w:eastAsia="Courier New" w:cs="Courier New"/>
                <w:sz w:val="18"/>
                <w:szCs w:val="18"/>
              </w:rPr>
            </w:r>
          </w:p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C  .032"</w:t>
            </w:r>
          </w:p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G  .045</w:t>
            </w:r>
          </w:p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D  .065</w:t>
            </w:r>
          </w:p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A  .085</w:t>
            </w:r>
          </w:p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E  .105</w:t>
            </w:r>
          </w:p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B  .135</w:t>
            </w:r>
          </w:p>
        </w:tc>
        <w:tc>
          <w:tcPr>
            <w:tcW w:w="2493" w:type="dxa"/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</w:tcBorders>
            <w:tmTcPr id="1786077035" protected="0"/>
          </w:tcPr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12-42 compressed</w:t>
            </w:r>
          </w:p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2+4W high-low</w:t>
            </w:r>
          </w:p>
        </w:tc>
        <w:tc>
          <w:tcPr>
            <w:tcW w:w="2493" w:type="dxa"/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</w:tcBorders>
            <w:tmTcPr id="1786077035" protected="0"/>
          </w:tcPr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16-56 resonator</w:t>
            </w:r>
          </w:p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all-wound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493" w:type="dxa"/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</w:tcBorders>
            <w:tmTcPr id="1786077035" protected="0"/>
          </w:tcPr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E high</w:t>
            </w:r>
          </w:p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B</w:t>
            </w:r>
          </w:p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G</w:t>
            </w:r>
          </w:p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D</w:t>
            </w:r>
          </w:p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A</w:t>
            </w:r>
          </w:p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E low</w:t>
            </w:r>
          </w:p>
        </w:tc>
        <w:tc>
          <w:tcPr>
            <w:tcW w:w="1246" w:type="dxa"/>
            <w:vMerge/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</w:tcBorders>
            <w:tmTcPr id="1786077035" protected="0"/>
          </w:tcPr>
          <w:p/>
        </w:tc>
        <w:tc>
          <w:tcPr>
            <w:tcW w:w="1246" w:type="dxa"/>
            <w:vMerge/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</w:tcBorders>
            <w:tmTcPr id="1786077035" protected="0"/>
          </w:tcPr>
          <w:p/>
        </w:tc>
        <w:tc>
          <w:tcPr>
            <w:tcW w:w="2493" w:type="dxa"/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</w:tcBorders>
            <w:tmTcPr id="1786077035" protected="0"/>
          </w:tcPr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  <w:u w:color="auto" w:val="single"/>
              </w:rPr>
              <w:t>inches</w:t>
            </w:r>
            <w:r>
              <w:rPr>
                <w:rFonts w:ascii="Courier New" w:hAnsi="Courier New" w:eastAsia="Courier New" w:cs="Courier New"/>
                <w:sz w:val="18"/>
                <w:szCs w:val="18"/>
              </w:rPr>
              <w:t xml:space="preserve">   </w:t>
            </w:r>
            <w:r>
              <w:rPr>
                <w:rFonts w:ascii="Courier New" w:hAnsi="Courier New" w:eastAsia="Courier New" w:cs="Courier New"/>
                <w:sz w:val="18"/>
                <w:szCs w:val="18"/>
                <w:u w:color="auto" w:val="single"/>
              </w:rPr>
              <w:t>mm</w:t>
            </w:r>
            <w:r>
              <w:rPr>
                <w:rFonts w:ascii="Courier New" w:hAnsi="Courier New" w:eastAsia="Courier New" w:cs="Courier New"/>
                <w:sz w:val="18"/>
                <w:szCs w:val="18"/>
              </w:rPr>
              <w:t xml:space="preserve">   +mm</w:t>
            </w:r>
          </w:p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.013"   .30   +.13mm</w:t>
            </w:r>
          </w:p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.019"   .43   +.11</w:t>
            </w:r>
          </w:p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.023"   .54   +.07</w:t>
            </w:r>
          </w:p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.024"  0.61   +.28</w:t>
            </w:r>
          </w:p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.033"  0.89   +.16</w:t>
            </w:r>
          </w:p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.042"  1.07 mm</w:t>
            </w:r>
          </w:p>
        </w:tc>
        <w:tc>
          <w:tcPr>
            <w:tcW w:w="2493" w:type="dxa"/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</w:tcBorders>
            <w:tmTcPr id="1786077035" protected="0"/>
          </w:tcPr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  <w:u w:color="auto" w:val="single"/>
              </w:rPr>
              <w:t>inches</w:t>
            </w:r>
            <w:r>
              <w:rPr>
                <w:rFonts w:ascii="Courier New" w:hAnsi="Courier New" w:eastAsia="Courier New" w:cs="Courier New"/>
                <w:sz w:val="18"/>
                <w:szCs w:val="18"/>
              </w:rPr>
              <w:t xml:space="preserve">   </w:t>
            </w:r>
            <w:r>
              <w:rPr>
                <w:rFonts w:ascii="Courier New" w:hAnsi="Courier New" w:eastAsia="Courier New" w:cs="Courier New"/>
                <w:sz w:val="18"/>
                <w:szCs w:val="18"/>
                <w:u w:color="auto" w:val="single"/>
              </w:rPr>
              <w:t>mm</w:t>
            </w:r>
            <w:r>
              <w:rPr>
                <w:rFonts w:ascii="Courier New" w:hAnsi="Courier New" w:eastAsia="Courier New" w:cs="Courier New"/>
                <w:sz w:val="18"/>
                <w:szCs w:val="18"/>
              </w:rPr>
              <w:t xml:space="preserve">  </w:t>
            </w:r>
          </w:p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.016"   .41  +.05mm</w:t>
            </w:r>
          </w:p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.018"   .46  +.25</w:t>
            </w:r>
          </w:p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.028"   .71  +.18</w:t>
            </w:r>
          </w:p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.035"   .89  +.25</w:t>
            </w:r>
          </w:p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.045"  1.14  +.28</w:t>
            </w:r>
          </w:p>
          <w:p>
            <w:pPr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.056"  1.42 mm</w:t>
            </w:r>
          </w:p>
        </w:tc>
      </w:tr>
    </w:tbl>
    <w:p>
      <w:pPr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</w:r>
    </w:p>
    <w:p>
      <w:pPr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</w:r>
    </w:p>
    <w:p>
      <w:pPr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</w:rPr>
        <w:t xml:space="preserve"> </w:t>
      </w:r>
      <w:r>
        <w:rPr>
          <w:rFonts w:ascii="Courier New" w:hAnsi="Courier New" w:eastAsia="Courier New" w:cs="Courier New"/>
          <w:sz w:val="18"/>
          <w:szCs w:val="18"/>
        </w:rPr>
        <w:t xml:space="preserve">Existing         </w:t>
      </w:r>
      <w:r>
        <w:rPr>
          <w:rFonts w:ascii="Courier New" w:hAnsi="Courier New" w:eastAsia="Courier New" w:cs="Courier New"/>
          <w:sz w:val="18"/>
          <w:szCs w:val="18"/>
          <w:u w:color="auto" w:val="single"/>
        </w:rPr>
        <w:t>WARMTH</w:t>
      </w:r>
      <w:r>
        <w:rPr>
          <w:rFonts w:ascii="Courier New" w:hAnsi="Courier New" w:eastAsia="Courier New" w:cs="Courier New"/>
          <w:sz w:val="18"/>
          <w:szCs w:val="18"/>
        </w:rPr>
        <w:t xml:space="preserve">                  </w:t>
      </w:r>
      <w:r>
        <w:rPr>
          <w:rFonts w:ascii="Courier New" w:hAnsi="Courier New" w:eastAsia="Courier New" w:cs="Courier New"/>
          <w:sz w:val="18"/>
          <w:szCs w:val="18"/>
          <w:u w:color="auto" w:val="single"/>
        </w:rPr>
        <w:t>COLOUR</w:t>
      </w:r>
      <w:r>
        <w:rPr>
          <w:rFonts w:ascii="Courier New" w:hAnsi="Courier New" w:eastAsia="Courier New" w:cs="Courier New"/>
          <w:sz w:val="18"/>
          <w:szCs w:val="18"/>
        </w:rPr>
        <w:t xml:space="preserve">                 </w:t>
      </w:r>
      <w:r>
        <w:rPr>
          <w:rFonts w:ascii="Courier New" w:hAnsi="Courier New" w:eastAsia="Courier New" w:cs="Courier New"/>
          <w:sz w:val="18"/>
          <w:szCs w:val="18"/>
          <w:u w:color="auto" w:val="single"/>
        </w:rPr>
        <w:t>RAMMSTEIN</w:t>
      </w:r>
      <w:r>
        <w:rPr>
          <w:rFonts w:ascii="Courier New" w:hAnsi="Courier New" w:eastAsia="Courier New" w:cs="Courier New"/>
          <w:sz w:val="18"/>
          <w:szCs w:val="18"/>
        </w:rPr>
        <w:t xml:space="preserve">                                       </w:t>
      </w:r>
      <w:r>
        <w:rPr>
          <w:rFonts w:ascii="Courier New" w:hAnsi="Courier New" w:eastAsia="Courier New" w:cs="Courier New"/>
          <w:sz w:val="18"/>
          <w:szCs w:val="18"/>
        </w:rPr>
      </w:r>
    </w:p>
    <w:p>
      <w:pPr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 xml:space="preserve"> RZK S.I.T.       RZK     Elixir          RZK      Elixir        Rgo SITulele</w:t>
      </w:r>
    </w:p>
    <w:p>
      <w:pPr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  <w:u w:color="auto" w:val="single"/>
        </w:rPr>
        <w:t>9-50/10-46</w:t>
      </w:r>
      <w:r>
        <w:rPr>
          <w:rFonts w:ascii="Courier New" w:hAnsi="Courier New" w:eastAsia="Courier New" w:cs="Courier New"/>
          <w:sz w:val="18"/>
          <w:szCs w:val="18"/>
        </w:rPr>
        <w:t xml:space="preserve">        </w:t>
      </w:r>
      <w:r>
        <w:rPr>
          <w:rFonts w:ascii="Courier New" w:hAnsi="Courier New" w:eastAsia="Courier New" w:cs="Courier New"/>
          <w:sz w:val="18"/>
          <w:szCs w:val="18"/>
          <w:u w:color="auto" w:val="single"/>
        </w:rPr>
        <w:t>13-50</w:t>
      </w:r>
      <w:r>
        <w:rPr>
          <w:rFonts w:ascii="Courier New" w:hAnsi="Courier New" w:eastAsia="Courier New" w:cs="Courier New"/>
          <w:sz w:val="18"/>
          <w:szCs w:val="18"/>
        </w:rPr>
        <w:t xml:space="preserve">   </w:t>
      </w:r>
      <w:r>
        <w:rPr>
          <w:rFonts w:ascii="Courier New" w:hAnsi="Courier New" w:eastAsia="Courier New" w:cs="Courier New"/>
          <w:sz w:val="18"/>
          <w:szCs w:val="18"/>
          <w:u w:color="auto" w:val="single"/>
        </w:rPr>
        <w:t>13-56</w:t>
      </w:r>
      <w:r>
        <w:rPr>
          <w:rFonts w:ascii="Courier New" w:hAnsi="Courier New" w:eastAsia="Courier New" w:cs="Courier New"/>
          <w:sz w:val="18"/>
          <w:szCs w:val="18"/>
        </w:rPr>
        <w:t xml:space="preserve">           </w:t>
      </w:r>
      <w:r>
        <w:rPr>
          <w:rFonts w:ascii="Courier New" w:hAnsi="Courier New" w:eastAsia="Courier New" w:cs="Courier New"/>
          <w:sz w:val="18"/>
          <w:szCs w:val="18"/>
          <w:u w:color="auto" w:val="single"/>
        </w:rPr>
        <w:t>9-46</w:t>
      </w:r>
      <w:r>
        <w:rPr>
          <w:rFonts w:ascii="Courier New" w:hAnsi="Courier New" w:eastAsia="Courier New" w:cs="Courier New"/>
          <w:sz w:val="18"/>
          <w:szCs w:val="18"/>
        </w:rPr>
        <w:t xml:space="preserve">     </w:t>
      </w:r>
      <w:r>
        <w:rPr>
          <w:rFonts w:ascii="Courier New" w:hAnsi="Courier New" w:eastAsia="Courier New" w:cs="Courier New"/>
          <w:sz w:val="18"/>
          <w:szCs w:val="18"/>
          <w:u w:color="auto" w:val="single"/>
        </w:rPr>
        <w:t>9-42</w:t>
      </w:r>
      <w:r>
        <w:rPr>
          <w:rFonts w:ascii="Courier New" w:hAnsi="Courier New" w:eastAsia="Courier New" w:cs="Courier New"/>
          <w:sz w:val="18"/>
          <w:szCs w:val="18"/>
        </w:rPr>
        <w:t xml:space="preserve">          </w:t>
      </w:r>
      <w:r>
        <w:rPr>
          <w:rFonts w:ascii="Courier New" w:hAnsi="Courier New" w:eastAsia="Courier New" w:cs="Courier New"/>
          <w:sz w:val="18"/>
          <w:szCs w:val="18"/>
          <w:u w:color="auto" w:val="single"/>
        </w:rPr>
        <w:t>17/19-66</w:t>
      </w:r>
      <w:r>
        <w:rPr>
          <w:rFonts w:ascii="Courier New" w:hAnsi="Courier New" w:eastAsia="Courier New" w:cs="Courier New"/>
          <w:sz w:val="18"/>
          <w:szCs w:val="18"/>
        </w:rPr>
      </w:r>
    </w:p>
    <w:p>
      <w:pPr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.009                                      .009"    .009"    .009+.010 =.019/.017**</w:t>
      </w:r>
    </w:p>
    <w:p>
      <w:pPr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 xml:space="preserve">   .010                                   .010     .011</w:t>
      </w:r>
    </w:p>
    <w:p>
      <w:pPr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 xml:space="preserve">.013              .013   .013"  +.004"    .013     .016            </w:t>
      </w:r>
    </w:p>
    <w:p>
      <w:pPr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 xml:space="preserve">   .017           .017   .017   +.009              .024          </w:t>
      </w:r>
    </w:p>
    <w:p>
      <w:pPr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.026              .026   .026   +.009     .026                        .026</w:t>
      </w:r>
    </w:p>
    <w:p>
      <w:pPr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 xml:space="preserve">                         .035   +.010              .032</w:t>
      </w:r>
    </w:p>
    <w:p>
      <w:pPr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.036              .036   .045   +.011     .036     .042"              .036</w:t>
      </w:r>
    </w:p>
    <w:p>
      <w:pPr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 xml:space="preserve">   .046           .046                    .046"                       .046</w:t>
      </w:r>
    </w:p>
    <w:p>
      <w:pPr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 xml:space="preserve">.050              .050   </w:t>
      </w:r>
    </w:p>
    <w:p>
      <w:pPr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 xml:space="preserve">                         .056"                                        .056</w:t>
      </w:r>
    </w:p>
    <w:p>
      <w:pPr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 xml:space="preserve">                                                           .010+.056 =.066**</w:t>
      </w:r>
    </w:p>
    <w:p>
      <w:pPr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** hand twist two strings together, 2-5 twists, center twist at hand strum and center of frets evenly spaced, example 4th fret, 13th fret, 2nd position strum hand</w:t>
      </w:r>
    </w:p>
    <w:p>
      <w:pPr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 xml:space="preserve">           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continuous"/>
      <w:pgSz w:h="15842" w:w="12242"/>
      <w:pgMar w:left="1134" w:top="1134" w:right="1134" w:bottom="1134" w:header="0" w:footer="0"/>
      <w:paperSrc w:first="0" w:other="0" a="0" b="0"/>
      <w:pgNumType w:fmt="decimal"/>
      <w:tmGutter w:val="1"/>
      <w:mirrorMargins w:val="0"/>
      <w:tmSection w:h="-1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  <w:foldMarks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charset w:val="00"/>
    <w:family w:val="roman"/>
    <w:pitch w:val="default"/>
  </w:font>
  <w:font w:name="SimSun">
    <w:charset w:val="00"/>
    <w:family w:val="auto"/>
    <w:pitch w:val="default"/>
  </w:font>
  <w:font w:name="Arial">
    <w:charset w:val="00"/>
    <w:family w:val="swiss"/>
    <w:pitch w:val="default"/>
  </w:font>
  <w:font w:name="Courier New">
    <w:charset w:val="00"/>
    <w:family w:val="moder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20"/>
  <w:autoHyphenation w:val="0"/>
  <w:doNotShadeFormData w:val="1"/>
  <w:captions>
    <w:caption w:name="Table" w:pos="below" w:numFmt="decimal"/>
    <w:caption w:name="Figure" w:pos="below" w:numFmt="decimal"/>
    <w:caption w:name="Pict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suppressSpBfAfterPgBrk w:val="1"/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6"/>
  <w:tmPrefTwo w:val="1"/>
  <w:tmFmtPref w:val="55090283"/>
  <w:tmCommentsPr>
    <w:tmCommentsPlace w:val="0"/>
    <w:tmCommentsWidth w:val="3240"/>
    <w:tmCommentsColor w:val="-1"/>
  </w:tmCommentsPr>
  <w:tmReviewPr>
    <w:tmReviewEnabled w:val="0"/>
    <w:tmReviewShow w:val="1"/>
    <w:tmReviewPrint w:val="0"/>
    <w:tmRevisionNum w:val="7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17"/>
      <w:tmLastPosIdx w:val="25"/>
    </w:tmLastPosCaret>
    <w:tmLastPosAnchor>
      <w:tmLastPosPgfIdx w:val="0"/>
      <w:tmLastPosIdx w:val="0"/>
    </w:tmLastPosAnchor>
    <w:tmLastPosTblRect w:left="0" w:top="0" w:right="0" w:bottom="0"/>
  </w:tmLastPos>
  <w:tmAppRevision w:date="1786077035" w:val="1229" w:fileVer="342" w:fileVerOS="2"/>
  <w:guidesAndGrid showGuides="1" lockGuides="0" snapToGuides="1" snapToPageMargins="0" snapToOtherObjects="1" tolerance="8" gridDistanceHorizontal="283" gridDistanceVertical="283" showGrid="0" snapToGrid="0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en-us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eastAsia="Times New Roman"/>
      <w:lang w:eastAsia="en-us" w:bidi="en-us"/>
    </w:rPr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tblPr>
      <w:tblStyleRowBandSize w:val="1"/>
      <w:tblStyleColBandSize w:val="1"/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SimSun" w:cs="Times New Roman"/>
        <w:kern w:val="1"/>
        <w:sz w:val="20"/>
        <w:szCs w:val="20"/>
        <w:lang w:val="en-us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eastAsia="Times New Roman"/>
      <w:lang w:eastAsia="en-us" w:bidi="en-us"/>
    </w:rPr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tblPr>
      <w:tblStyleRowBandSize w:val="1"/>
      <w:tblStyleColBandSize w:val="1"/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Times New Roman"/>
        <a:cs typeface="Arial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NX rev.1229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7</cp:revision>
  <dcterms:created xsi:type="dcterms:W3CDTF">2026-08-07T01:50:20Z</dcterms:created>
  <dcterms:modified xsi:type="dcterms:W3CDTF">2026-08-07T04:30:35Z</dcterms:modified>
</cp:coreProperties>
</file>